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91" w:rsidRDefault="00050291" w:rsidP="007F4B51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Edital de Convocação para Assembleia Geral Anual Ordinária para a Prestação de Contas do Exercício de 2017 e para a Eleição do Conselho Fiscal e Deliberativo da ADVEG</w:t>
      </w: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presidente da Associação dos Deficientes Visuais do Estado de Goiás - ADVEG, no uso de suas atribuições, convoca todos os associados em dia com suas contribuições anuais e no exercício dos seus direitos, para participarem da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Assembleia Geral Anual Ordinária cuja pauta é: 1) Prestação de Contas referente ao Exercício de 2017 e 2) Eleição de três membros titulares e dois membros suplentes do Conselho Fiscal e Deliberativo da ADVEG, conforme artigos 12 e 14 do Estatuto Social.</w:t>
      </w: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 Assembleia será realizada nas dependências do Centro Estadual de Referência à Pessoa com Deficiência (CERPD) situado a Nona Avenida, Quadra 71, S/N, Setor Leste Vila Nova, Goiânia-GO, no dia 17 (dezessete) de março de 2018 (dois mil e dezoito), às </w:t>
      </w:r>
      <w:proofErr w:type="gramStart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14:00</w:t>
      </w:r>
      <w:proofErr w:type="gramEnd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horas (quatorze horas), em primeira convocação, para apreciar a seguinte pauta: 1) Apreciação das contas referente ao período compreendido entre 01 (primeiro) de janeiro de 2017 (dois mil e dezessete) a 31 (trinta e um) de dezembro de 2017 (dois mil e dezessete); 2) Eleição de três conselheiros titulares e dois suplentes para integrarem o Conselho Fiscal e Deliberativo da ADVEG.</w:t>
      </w: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Observação </w:t>
      </w:r>
      <w:proofErr w:type="gramStart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</w:t>
      </w:r>
      <w:proofErr w:type="gramEnd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 Para votar e ser votado na Assembleia, o associado deverá estar em dia com o pagamento de suas anuidades, inclusive a referente ao exercício de 2018, no valor de R$ 5,00 (cinco) reais, que poderá ser pago até o encerramento das inscrições de candidatos ao cargo de conselheiro.</w:t>
      </w: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Observação </w:t>
      </w:r>
      <w:proofErr w:type="gramStart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</w:t>
      </w:r>
      <w:proofErr w:type="gramEnd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O associado maior de dezoito anos poderá se inscrever como </w:t>
      </w:r>
      <w:proofErr w:type="gramStart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candidato</w:t>
      </w:r>
      <w:proofErr w:type="gramEnd"/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ao Conselho Fiscal e Deliberativo até o término da apreciação da prestação de contas, salvo definição diversa da própria assembleia.</w:t>
      </w: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Goiânia, 09 de fevereiro de 2018.</w:t>
      </w:r>
    </w:p>
    <w:p w:rsid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7F4B51" w:rsidRPr="007F4B51" w:rsidRDefault="007F4B51" w:rsidP="007F4B5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Aldenor Carneiro dos Santos</w:t>
      </w:r>
    </w:p>
    <w:p w:rsidR="007F4B51" w:rsidRPr="007F4B51" w:rsidRDefault="007F4B51" w:rsidP="007F4B5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F4B51" w:rsidRPr="007F4B51" w:rsidRDefault="007F4B51" w:rsidP="007F4B5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F4B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Presidente da ADVEG</w:t>
      </w:r>
    </w:p>
    <w:p w:rsidR="00D82F2A" w:rsidRPr="007F4B51" w:rsidRDefault="00D82F2A" w:rsidP="007F4B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82F2A" w:rsidRPr="007F4B51" w:rsidSect="00050291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60" w:rsidRDefault="00A55060" w:rsidP="00050291">
      <w:pPr>
        <w:spacing w:line="240" w:lineRule="auto"/>
      </w:pPr>
      <w:r>
        <w:separator/>
      </w:r>
    </w:p>
  </w:endnote>
  <w:endnote w:type="continuationSeparator" w:id="0">
    <w:p w:rsidR="00A55060" w:rsidRDefault="00A55060" w:rsidP="00050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91" w:rsidRPr="00854079" w:rsidRDefault="00050291" w:rsidP="00050291">
    <w:pPr>
      <w:pStyle w:val="Rodap"/>
      <w:jc w:val="center"/>
      <w:rPr>
        <w:b/>
        <w:color w:val="0F243E"/>
        <w:sz w:val="20"/>
        <w:szCs w:val="20"/>
      </w:rPr>
    </w:pPr>
    <w:r w:rsidRPr="00854079">
      <w:rPr>
        <w:b/>
        <w:color w:val="0F243E"/>
        <w:sz w:val="20"/>
        <w:szCs w:val="20"/>
      </w:rPr>
      <w:t>Associação dos Deficientes Visuais do Estado de Goiás - ADVEG</w:t>
    </w:r>
  </w:p>
  <w:p w:rsidR="00050291" w:rsidRPr="00DF02BD" w:rsidRDefault="00050291" w:rsidP="0005029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Qd. 66, Lt. E, N. 53 </w:t>
    </w:r>
    <w:r>
      <w:rPr>
        <w:color w:val="0F243E"/>
        <w:sz w:val="20"/>
        <w:szCs w:val="20"/>
      </w:rPr>
      <w:t>-</w:t>
    </w:r>
    <w:r w:rsidRPr="00DF02BD">
      <w:rPr>
        <w:color w:val="0F243E"/>
        <w:sz w:val="20"/>
        <w:szCs w:val="20"/>
      </w:rPr>
      <w:t xml:space="preserve"> Centro </w:t>
    </w:r>
    <w:r>
      <w:rPr>
        <w:color w:val="0F243E"/>
        <w:sz w:val="20"/>
        <w:szCs w:val="20"/>
      </w:rPr>
      <w:t>–</w:t>
    </w:r>
    <w:r w:rsidRPr="00DF02BD">
      <w:rPr>
        <w:color w:val="0F243E"/>
        <w:sz w:val="20"/>
        <w:szCs w:val="20"/>
      </w:rPr>
      <w:t xml:space="preserve"> Goiânia</w:t>
    </w:r>
    <w:r>
      <w:rPr>
        <w:color w:val="0F243E"/>
        <w:sz w:val="20"/>
        <w:szCs w:val="20"/>
      </w:rPr>
      <w:t xml:space="preserve"> - </w:t>
    </w:r>
    <w:r w:rsidRPr="00DF02BD">
      <w:rPr>
        <w:color w:val="0F243E"/>
        <w:sz w:val="20"/>
        <w:szCs w:val="20"/>
      </w:rPr>
      <w:t>CNPJ (MF): 00.037.754/0001-</w:t>
    </w:r>
    <w:proofErr w:type="gramStart"/>
    <w:r w:rsidRPr="00DF02BD">
      <w:rPr>
        <w:color w:val="0F243E"/>
        <w:sz w:val="20"/>
        <w:szCs w:val="20"/>
      </w:rPr>
      <w:t>16</w:t>
    </w:r>
    <w:proofErr w:type="gramEnd"/>
  </w:p>
  <w:p w:rsidR="00050291" w:rsidRPr="00050291" w:rsidRDefault="00050291" w:rsidP="0005029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  <w:r>
      <w:rPr>
        <w:color w:val="0F243E"/>
        <w:sz w:val="20"/>
        <w:szCs w:val="20"/>
      </w:rPr>
      <w:t xml:space="preserve"> </w:t>
    </w:r>
    <w:r w:rsidRPr="00DF02BD">
      <w:rPr>
        <w:color w:val="0F243E"/>
        <w:sz w:val="20"/>
        <w:szCs w:val="20"/>
      </w:rPr>
      <w:t>E-mail: adveg@adveg.org.br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60" w:rsidRDefault="00A55060" w:rsidP="00050291">
      <w:pPr>
        <w:spacing w:line="240" w:lineRule="auto"/>
      </w:pPr>
      <w:r>
        <w:separator/>
      </w:r>
    </w:p>
  </w:footnote>
  <w:footnote w:type="continuationSeparator" w:id="0">
    <w:p w:rsidR="00A55060" w:rsidRDefault="00A55060" w:rsidP="000502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91" w:rsidRDefault="00050291" w:rsidP="0005029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 wp14:anchorId="24D1267E" wp14:editId="06BE73E3">
          <wp:extent cx="1339711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711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51"/>
    <w:rsid w:val="00050291"/>
    <w:rsid w:val="00477E58"/>
    <w:rsid w:val="007F4B51"/>
    <w:rsid w:val="00A23D4D"/>
    <w:rsid w:val="00A55060"/>
    <w:rsid w:val="00D8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02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291"/>
  </w:style>
  <w:style w:type="paragraph" w:styleId="Rodap">
    <w:name w:val="footer"/>
    <w:basedOn w:val="Normal"/>
    <w:link w:val="RodapChar"/>
    <w:uiPriority w:val="99"/>
    <w:unhideWhenUsed/>
    <w:rsid w:val="000502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291"/>
  </w:style>
  <w:style w:type="paragraph" w:styleId="Textodebalo">
    <w:name w:val="Balloon Text"/>
    <w:basedOn w:val="Normal"/>
    <w:link w:val="TextodebaloChar"/>
    <w:uiPriority w:val="99"/>
    <w:semiHidden/>
    <w:unhideWhenUsed/>
    <w:rsid w:val="00050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02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291"/>
  </w:style>
  <w:style w:type="paragraph" w:styleId="Rodap">
    <w:name w:val="footer"/>
    <w:basedOn w:val="Normal"/>
    <w:link w:val="RodapChar"/>
    <w:uiPriority w:val="99"/>
    <w:unhideWhenUsed/>
    <w:rsid w:val="000502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291"/>
  </w:style>
  <w:style w:type="paragraph" w:styleId="Textodebalo">
    <w:name w:val="Balloon Text"/>
    <w:basedOn w:val="Normal"/>
    <w:link w:val="TextodebaloChar"/>
    <w:uiPriority w:val="99"/>
    <w:semiHidden/>
    <w:unhideWhenUsed/>
    <w:rsid w:val="00050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2018-02-15T18:09:00Z</cp:lastPrinted>
  <dcterms:created xsi:type="dcterms:W3CDTF">2018-02-15T16:30:00Z</dcterms:created>
  <dcterms:modified xsi:type="dcterms:W3CDTF">2018-02-15T18:10:00Z</dcterms:modified>
</cp:coreProperties>
</file>